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7CFF42B2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="00725C66">
        <w:rPr>
          <w:rFonts w:ascii="Times New Roman" w:hAnsi="Times New Roman"/>
          <w:bCs/>
          <w:sz w:val="28"/>
          <w:szCs w:val="28"/>
        </w:rPr>
        <w:t>309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Pr="00B44439" w:rsidR="00B44439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5B5377" w:rsidRPr="00B44439" w:rsidP="005B5377" w14:paraId="056BF2B8" w14:textId="5408EE62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УИД№86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007</w:t>
      </w:r>
      <w:r w:rsidRPr="00B44439" w:rsidR="00B44439">
        <w:rPr>
          <w:rFonts w:ascii="Times New Roman" w:hAnsi="Times New Roman"/>
          <w:bCs/>
          <w:sz w:val="28"/>
          <w:szCs w:val="28"/>
        </w:rPr>
        <w:t>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="0054433B">
        <w:rPr>
          <w:rFonts w:ascii="Times New Roman" w:hAnsi="Times New Roman"/>
          <w:bCs/>
          <w:sz w:val="28"/>
          <w:szCs w:val="28"/>
        </w:rPr>
        <w:t>1</w:t>
      </w:r>
      <w:r w:rsidR="00725C66">
        <w:rPr>
          <w:rFonts w:ascii="Times New Roman" w:hAnsi="Times New Roman"/>
          <w:bCs/>
          <w:sz w:val="28"/>
          <w:szCs w:val="28"/>
        </w:rPr>
        <w:t>609-26</w:t>
      </w:r>
    </w:p>
    <w:p w:rsidR="00E24FF9" w:rsidRPr="00B44439" w:rsidP="00F06011" w14:paraId="194B3AF6" w14:textId="7556AD35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4A7CFB3F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383EF9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54433B">
        <w:rPr>
          <w:rFonts w:ascii="Times New Roman" w:hAnsi="Times New Roman"/>
          <w:bCs/>
          <w:sz w:val="28"/>
          <w:szCs w:val="28"/>
        </w:rPr>
        <w:t xml:space="preserve"> мая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="0054433B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44439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B44439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26D71" w:rsidRPr="00F53335" w:rsidP="00426D71" w14:paraId="1E8EA840" w14:textId="642C79D8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25C66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Pr="00725C66">
        <w:rPr>
          <w:rFonts w:ascii="Times New Roman" w:hAnsi="Times New Roman"/>
          <w:sz w:val="28"/>
          <w:szCs w:val="28"/>
        </w:rPr>
        <w:t>Онжас</w:t>
      </w:r>
      <w:r w:rsidRPr="00725C66">
        <w:rPr>
          <w:rFonts w:ascii="Times New Roman" w:hAnsi="Times New Roman"/>
          <w:sz w:val="28"/>
          <w:szCs w:val="28"/>
        </w:rPr>
        <w:t xml:space="preserve">» Юрка </w:t>
      </w:r>
      <w:r w:rsidR="00ED0864">
        <w:rPr>
          <w:rFonts w:ascii="Times New Roman" w:hAnsi="Times New Roman"/>
          <w:sz w:val="28"/>
          <w:szCs w:val="28"/>
        </w:rPr>
        <w:t>СВ</w:t>
      </w:r>
      <w:r w:rsidRPr="00725C66">
        <w:rPr>
          <w:rFonts w:ascii="Times New Roman" w:hAnsi="Times New Roman"/>
          <w:sz w:val="28"/>
          <w:szCs w:val="28"/>
        </w:rPr>
        <w:t xml:space="preserve">, </w:t>
      </w:r>
      <w:r w:rsidR="00ED0864">
        <w:rPr>
          <w:rFonts w:ascii="Times New Roman" w:hAnsi="Times New Roman"/>
          <w:sz w:val="28"/>
          <w:szCs w:val="28"/>
        </w:rPr>
        <w:t>*</w:t>
      </w:r>
      <w:r w:rsidRPr="00FE79B6" w:rsidR="00FE79B6">
        <w:rPr>
          <w:rFonts w:ascii="Times New Roman" w:hAnsi="Times New Roman"/>
          <w:sz w:val="28"/>
          <w:szCs w:val="28"/>
        </w:rPr>
        <w:t xml:space="preserve"> </w:t>
      </w:r>
      <w:r w:rsidRPr="00725C6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ED0864">
        <w:rPr>
          <w:rFonts w:ascii="Times New Roman" w:hAnsi="Times New Roman"/>
          <w:sz w:val="28"/>
          <w:szCs w:val="28"/>
        </w:rPr>
        <w:t>*</w:t>
      </w:r>
      <w:r w:rsidRPr="00725C66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ED0864">
        <w:rPr>
          <w:rFonts w:ascii="Times New Roman" w:hAnsi="Times New Roman"/>
          <w:sz w:val="28"/>
          <w:szCs w:val="28"/>
        </w:rPr>
        <w:t>*</w:t>
      </w:r>
      <w:r w:rsidRPr="00725C66"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ED0864">
        <w:rPr>
          <w:rFonts w:ascii="Times New Roman" w:hAnsi="Times New Roman"/>
          <w:sz w:val="28"/>
          <w:szCs w:val="28"/>
        </w:rPr>
        <w:t>*</w:t>
      </w: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1A0DB7C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28 января 2025 года должностное лицо – генеральный директор общества с ограниченной ответственностью </w:t>
      </w:r>
      <w:r w:rsidRPr="00725C66" w:rsidR="00725C66">
        <w:rPr>
          <w:rFonts w:ascii="Times New Roman" w:hAnsi="Times New Roman"/>
          <w:sz w:val="28"/>
          <w:szCs w:val="28"/>
        </w:rPr>
        <w:t>«</w:t>
      </w:r>
      <w:r w:rsidRPr="00725C66" w:rsidR="00725C66">
        <w:rPr>
          <w:rFonts w:ascii="Times New Roman" w:hAnsi="Times New Roman"/>
          <w:sz w:val="28"/>
          <w:szCs w:val="28"/>
        </w:rPr>
        <w:t>Онжас</w:t>
      </w:r>
      <w:r w:rsidRPr="00725C66" w:rsidR="00725C66">
        <w:rPr>
          <w:rFonts w:ascii="Times New Roman" w:hAnsi="Times New Roman"/>
          <w:sz w:val="28"/>
          <w:szCs w:val="28"/>
        </w:rPr>
        <w:t>» (далее ООО «</w:t>
      </w:r>
      <w:r w:rsidRPr="00725C66" w:rsidR="00725C66">
        <w:rPr>
          <w:rFonts w:ascii="Times New Roman" w:hAnsi="Times New Roman"/>
          <w:sz w:val="28"/>
          <w:szCs w:val="28"/>
        </w:rPr>
        <w:t>Онжас</w:t>
      </w:r>
      <w:r w:rsidRPr="00725C66" w:rsidR="00725C66">
        <w:rPr>
          <w:rFonts w:ascii="Times New Roman" w:hAnsi="Times New Roman"/>
          <w:sz w:val="28"/>
          <w:szCs w:val="28"/>
        </w:rPr>
        <w:t xml:space="preserve">») Юрк С.В., находясь по адресу: </w:t>
      </w:r>
      <w:r w:rsidR="00ED0864">
        <w:rPr>
          <w:rFonts w:ascii="Times New Roman" w:hAnsi="Times New Roman"/>
          <w:sz w:val="28"/>
          <w:szCs w:val="28"/>
        </w:rPr>
        <w:t>*</w:t>
      </w:r>
      <w:r w:rsidRPr="00B44439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Pr="00B44439" w:rsidR="00A04F10">
        <w:rPr>
          <w:rFonts w:ascii="Times New Roman" w:hAnsi="Times New Roman"/>
          <w:sz w:val="28"/>
          <w:szCs w:val="28"/>
        </w:rPr>
        <w:t>Югорск</w:t>
      </w:r>
      <w:r w:rsidRPr="00B44439" w:rsidR="00A04F10">
        <w:rPr>
          <w:rFonts w:ascii="Times New Roman" w:hAnsi="Times New Roman"/>
          <w:sz w:val="28"/>
          <w:szCs w:val="28"/>
        </w:rPr>
        <w:t xml:space="preserve">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Pr="00B44439">
        <w:rPr>
          <w:rFonts w:ascii="Times New Roman" w:hAnsi="Times New Roman"/>
          <w:sz w:val="28"/>
          <w:szCs w:val="28"/>
        </w:rPr>
        <w:t>4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Pr="00B44439">
        <w:rPr>
          <w:rFonts w:ascii="Times New Roman" w:hAnsi="Times New Roman"/>
          <w:sz w:val="28"/>
          <w:szCs w:val="28"/>
        </w:rPr>
        <w:t>27 января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 w:rsidRPr="00B44439">
        <w:rPr>
          <w:rFonts w:ascii="Times New Roman" w:hAnsi="Times New Roman"/>
          <w:sz w:val="28"/>
          <w:szCs w:val="28"/>
        </w:rPr>
        <w:t xml:space="preserve">5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946395" w:rsidP="00946395" w14:paraId="4A0F477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Юрк С.В.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Юрка С.В.</w:t>
      </w:r>
    </w:p>
    <w:p w:rsidR="007930C7" w:rsidRPr="00B44439" w:rsidP="00361A1D" w14:paraId="7EFD29F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31F6D" w:rsidP="00361A1D" w14:paraId="14343D14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1F6D" w:rsidP="00361A1D" w14:paraId="3317E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1F6D" w:rsidP="00361A1D" w14:paraId="367B0C81" w14:textId="22D412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31F6D" w:rsidP="00361A1D" w14:paraId="4F52EAFE" w14:textId="1916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4 квартал 2024 года следовало представить не позднее 27 января 2025 года. </w:t>
      </w:r>
    </w:p>
    <w:p w:rsidR="00047361" w:rsidRPr="00B44439" w:rsidP="00361A1D" w14:paraId="0CA42261" w14:textId="2F46C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034FCD" w:rsidR="00034FCD">
        <w:rPr>
          <w:rFonts w:ascii="Times New Roman" w:hAnsi="Times New Roman"/>
          <w:sz w:val="28"/>
          <w:szCs w:val="28"/>
        </w:rPr>
        <w:t>ООО «</w:t>
      </w:r>
      <w:r w:rsidRPr="00034FCD" w:rsidR="00034FCD">
        <w:rPr>
          <w:rFonts w:ascii="Times New Roman" w:hAnsi="Times New Roman"/>
          <w:sz w:val="28"/>
          <w:szCs w:val="28"/>
        </w:rPr>
        <w:t>Онжас</w:t>
      </w:r>
      <w:r w:rsidRPr="00034FCD" w:rsidR="00034FCD">
        <w:rPr>
          <w:rFonts w:ascii="Times New Roman" w:hAnsi="Times New Roman"/>
          <w:sz w:val="28"/>
          <w:szCs w:val="28"/>
        </w:rPr>
        <w:t>»</w:t>
      </w:r>
      <w:r w:rsidRPr="00B44439" w:rsidR="00B44439">
        <w:rPr>
          <w:rFonts w:ascii="Times New Roman" w:hAnsi="Times New Roman"/>
          <w:sz w:val="28"/>
          <w:szCs w:val="28"/>
        </w:rPr>
        <w:t xml:space="preserve"> </w:t>
      </w:r>
      <w:r w:rsidRPr="00725C66" w:rsidR="00725C66">
        <w:rPr>
          <w:rFonts w:ascii="Times New Roman" w:hAnsi="Times New Roman"/>
          <w:sz w:val="28"/>
          <w:szCs w:val="28"/>
        </w:rPr>
        <w:t>Юрк</w:t>
      </w:r>
      <w:r w:rsidR="00725C66">
        <w:rPr>
          <w:rFonts w:ascii="Times New Roman" w:hAnsi="Times New Roman"/>
          <w:sz w:val="28"/>
          <w:szCs w:val="28"/>
        </w:rPr>
        <w:t>а</w:t>
      </w:r>
      <w:r w:rsidRPr="00725C66" w:rsidR="00725C66">
        <w:rPr>
          <w:rFonts w:ascii="Times New Roman" w:hAnsi="Times New Roman"/>
          <w:sz w:val="28"/>
          <w:szCs w:val="28"/>
        </w:rPr>
        <w:t xml:space="preserve"> С.В.</w:t>
      </w:r>
      <w:r w:rsidRPr="00B44439" w:rsidR="00426D71">
        <w:rPr>
          <w:rFonts w:ascii="Times New Roman" w:hAnsi="Times New Roman"/>
          <w:sz w:val="28"/>
          <w:szCs w:val="28"/>
        </w:rPr>
        <w:t>,</w:t>
      </w:r>
      <w:r w:rsidRPr="00B44439" w:rsidR="005A3AA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553EA7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FCD">
        <w:rPr>
          <w:rFonts w:ascii="Times New Roman" w:eastAsia="Times New Roman" w:hAnsi="Times New Roman"/>
          <w:sz w:val="28"/>
          <w:szCs w:val="28"/>
          <w:lang w:eastAsia="ru-RU"/>
        </w:rPr>
        <w:t>935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34FCD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B44439" w:rsidR="00B44439">
        <w:rPr>
          <w:rFonts w:ascii="Times New Roman" w:hAnsi="Times New Roman"/>
          <w:sz w:val="28"/>
          <w:szCs w:val="28"/>
        </w:rPr>
        <w:t>4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="004907D9">
        <w:rPr>
          <w:rFonts w:ascii="Times New Roman" w:hAnsi="Times New Roman"/>
          <w:sz w:val="28"/>
          <w:szCs w:val="28"/>
        </w:rPr>
        <w:t xml:space="preserve"> по состоянию на 10 апреля 2025 года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034FCD" w:rsidR="00034FCD">
        <w:rPr>
          <w:rFonts w:ascii="Times New Roman" w:hAnsi="Times New Roman"/>
          <w:sz w:val="28"/>
          <w:szCs w:val="28"/>
        </w:rPr>
        <w:t>ООО «</w:t>
      </w:r>
      <w:r w:rsidRPr="00034FCD" w:rsidR="00034FCD">
        <w:rPr>
          <w:rFonts w:ascii="Times New Roman" w:hAnsi="Times New Roman"/>
          <w:sz w:val="28"/>
          <w:szCs w:val="28"/>
        </w:rPr>
        <w:t>Онжас</w:t>
      </w:r>
      <w:r w:rsidRPr="00034FCD" w:rsidR="00034FCD">
        <w:rPr>
          <w:rFonts w:ascii="Times New Roman" w:hAnsi="Times New Roman"/>
          <w:sz w:val="28"/>
          <w:szCs w:val="28"/>
        </w:rPr>
        <w:t>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4E470E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Pr="00B44439" w:rsidR="00B44439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 xml:space="preserve">4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034FCD" w:rsidR="00034FCD">
        <w:rPr>
          <w:rFonts w:ascii="Times New Roman" w:hAnsi="Times New Roman"/>
          <w:sz w:val="28"/>
          <w:szCs w:val="28"/>
        </w:rPr>
        <w:t>ООО «</w:t>
      </w:r>
      <w:r w:rsidRPr="00034FCD" w:rsidR="00034FCD">
        <w:rPr>
          <w:rFonts w:ascii="Times New Roman" w:hAnsi="Times New Roman"/>
          <w:sz w:val="28"/>
          <w:szCs w:val="28"/>
        </w:rPr>
        <w:t>Онжас</w:t>
      </w:r>
      <w:r w:rsidRPr="00034FCD" w:rsidR="00034FCD">
        <w:rPr>
          <w:rFonts w:ascii="Times New Roman" w:hAnsi="Times New Roman"/>
          <w:sz w:val="28"/>
          <w:szCs w:val="28"/>
        </w:rPr>
        <w:t>»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7BD1F4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34FCD">
        <w:rPr>
          <w:rFonts w:ascii="Times New Roman" w:eastAsia="Times New Roman" w:hAnsi="Times New Roman"/>
          <w:sz w:val="28"/>
          <w:szCs w:val="28"/>
        </w:rPr>
        <w:t>28</w:t>
      </w:r>
      <w:r w:rsidR="0054433B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генеральным </w:t>
      </w:r>
      <w:r w:rsidRPr="00B44439">
        <w:rPr>
          <w:rFonts w:ascii="Times New Roman" w:hAnsi="Times New Roman"/>
          <w:sz w:val="28"/>
          <w:szCs w:val="28"/>
        </w:rPr>
        <w:t xml:space="preserve">директором </w:t>
      </w:r>
      <w:r w:rsidR="00725C66">
        <w:rPr>
          <w:rFonts w:ascii="Times New Roman" w:hAnsi="Times New Roman"/>
          <w:sz w:val="28"/>
          <w:szCs w:val="28"/>
        </w:rPr>
        <w:t>Общества</w:t>
      </w:r>
      <w:r w:rsidRPr="00B44439">
        <w:rPr>
          <w:rFonts w:ascii="Times New Roman" w:hAnsi="Times New Roman"/>
          <w:sz w:val="28"/>
          <w:szCs w:val="28"/>
        </w:rPr>
        <w:t xml:space="preserve"> является </w:t>
      </w:r>
      <w:r w:rsidRPr="00725C66" w:rsidR="00725C66">
        <w:rPr>
          <w:rFonts w:ascii="Times New Roman" w:hAnsi="Times New Roman"/>
          <w:sz w:val="28"/>
          <w:szCs w:val="28"/>
        </w:rPr>
        <w:t>Юрк С.В.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06D75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034FCD" w:rsidR="00034FCD">
        <w:rPr>
          <w:rFonts w:ascii="Times New Roman" w:hAnsi="Times New Roman"/>
          <w:sz w:val="28"/>
          <w:szCs w:val="28"/>
        </w:rPr>
        <w:t>ООО «</w:t>
      </w:r>
      <w:r w:rsidRPr="00034FCD" w:rsidR="00034FCD">
        <w:rPr>
          <w:rFonts w:ascii="Times New Roman" w:hAnsi="Times New Roman"/>
          <w:sz w:val="28"/>
          <w:szCs w:val="28"/>
        </w:rPr>
        <w:t>Онжас</w:t>
      </w:r>
      <w:r w:rsidRPr="00034FCD" w:rsidR="00034FCD">
        <w:rPr>
          <w:rFonts w:ascii="Times New Roman" w:hAnsi="Times New Roman"/>
          <w:sz w:val="28"/>
          <w:szCs w:val="28"/>
        </w:rPr>
        <w:t>»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725C66" w:rsidR="00725C66">
        <w:rPr>
          <w:rFonts w:ascii="Times New Roman" w:hAnsi="Times New Roman"/>
          <w:sz w:val="28"/>
          <w:szCs w:val="28"/>
        </w:rPr>
        <w:t>Юрк</w:t>
      </w:r>
      <w:r w:rsidR="00725C66">
        <w:rPr>
          <w:rFonts w:ascii="Times New Roman" w:hAnsi="Times New Roman"/>
          <w:sz w:val="28"/>
          <w:szCs w:val="28"/>
        </w:rPr>
        <w:t>а</w:t>
      </w:r>
      <w:r w:rsidRPr="00725C66" w:rsidR="00725C66">
        <w:rPr>
          <w:rFonts w:ascii="Times New Roman" w:hAnsi="Times New Roman"/>
          <w:sz w:val="28"/>
          <w:szCs w:val="28"/>
        </w:rPr>
        <w:t xml:space="preserve"> С.В.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10DFD7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725C66" w:rsidR="00725C66">
        <w:rPr>
          <w:rFonts w:ascii="Times New Roman" w:hAnsi="Times New Roman"/>
          <w:sz w:val="28"/>
          <w:szCs w:val="28"/>
        </w:rPr>
        <w:t>Юрк</w:t>
      </w:r>
      <w:r w:rsidR="00725C66">
        <w:rPr>
          <w:rFonts w:ascii="Times New Roman" w:hAnsi="Times New Roman"/>
          <w:sz w:val="28"/>
          <w:szCs w:val="28"/>
        </w:rPr>
        <w:t>а</w:t>
      </w:r>
      <w:r w:rsidRPr="00725C66" w:rsidR="00725C66">
        <w:rPr>
          <w:rFonts w:ascii="Times New Roman" w:hAnsi="Times New Roman"/>
          <w:sz w:val="28"/>
          <w:szCs w:val="28"/>
        </w:rPr>
        <w:t xml:space="preserve"> С.В.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25C66" w:rsidR="00725C66">
        <w:rPr>
          <w:rFonts w:ascii="Times New Roman" w:hAnsi="Times New Roman"/>
          <w:sz w:val="28"/>
          <w:szCs w:val="28"/>
        </w:rPr>
        <w:t>Юрк С.В.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41866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725C66" w:rsidR="00725C66">
        <w:rPr>
          <w:rFonts w:ascii="Times New Roman" w:hAnsi="Times New Roman"/>
          <w:sz w:val="28"/>
          <w:szCs w:val="28"/>
        </w:rPr>
        <w:t>«</w:t>
      </w:r>
      <w:r w:rsidRPr="00725C66" w:rsidR="00725C66">
        <w:rPr>
          <w:rFonts w:ascii="Times New Roman" w:hAnsi="Times New Roman"/>
          <w:sz w:val="28"/>
          <w:szCs w:val="28"/>
        </w:rPr>
        <w:t>Онжас</w:t>
      </w:r>
      <w:r w:rsidRPr="00725C66" w:rsidR="00725C66">
        <w:rPr>
          <w:rFonts w:ascii="Times New Roman" w:hAnsi="Times New Roman"/>
          <w:sz w:val="28"/>
          <w:szCs w:val="28"/>
        </w:rPr>
        <w:t xml:space="preserve">» Юрка </w:t>
      </w:r>
      <w:r w:rsidR="00ED0864">
        <w:rPr>
          <w:rFonts w:ascii="Times New Roman" w:hAnsi="Times New Roman"/>
          <w:sz w:val="28"/>
          <w:szCs w:val="28"/>
        </w:rPr>
        <w:t>СВ</w:t>
      </w:r>
      <w:r w:rsidRPr="00B44439" w:rsid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B44439">
        <w:rPr>
          <w:rFonts w:ascii="Times New Roman" w:hAnsi="Times New Roman"/>
          <w:sz w:val="28"/>
          <w:szCs w:val="28"/>
        </w:rPr>
        <w:t>через мирового судью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011" w:rsidP="00F06011" w14:paraId="105BDC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06011" w:rsidP="00F06011" w14:paraId="2F1C5FAF" w14:textId="33D541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ED0864" w:rsidP="00ED0864" w14:paraId="63533272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ED0864" w:rsidP="00F06011" w14:paraId="1746E1A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BD0" w:rsidRPr="00B44439" w:rsidP="00F06011" w14:paraId="0EC98490" w14:textId="1D8EF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0761AA24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D086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12C4F"/>
    <w:rsid w:val="00034FCD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61A1D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907D9"/>
    <w:rsid w:val="004A7BC9"/>
    <w:rsid w:val="004F50A3"/>
    <w:rsid w:val="004F71C5"/>
    <w:rsid w:val="00543426"/>
    <w:rsid w:val="0054433B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701148"/>
    <w:rsid w:val="00711962"/>
    <w:rsid w:val="00725C66"/>
    <w:rsid w:val="00736469"/>
    <w:rsid w:val="0076320C"/>
    <w:rsid w:val="0077278F"/>
    <w:rsid w:val="007930C7"/>
    <w:rsid w:val="00793D73"/>
    <w:rsid w:val="007D6E74"/>
    <w:rsid w:val="00800F30"/>
    <w:rsid w:val="0080767D"/>
    <w:rsid w:val="00831F6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46395"/>
    <w:rsid w:val="00995C37"/>
    <w:rsid w:val="009A70D4"/>
    <w:rsid w:val="009A7E9A"/>
    <w:rsid w:val="009B7167"/>
    <w:rsid w:val="009D66B0"/>
    <w:rsid w:val="00A04F10"/>
    <w:rsid w:val="00A11EFA"/>
    <w:rsid w:val="00A67B4B"/>
    <w:rsid w:val="00AB5281"/>
    <w:rsid w:val="00B44439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77984"/>
    <w:rsid w:val="00D966A4"/>
    <w:rsid w:val="00DA7317"/>
    <w:rsid w:val="00DA79FD"/>
    <w:rsid w:val="00E168D7"/>
    <w:rsid w:val="00E24FF9"/>
    <w:rsid w:val="00E32E21"/>
    <w:rsid w:val="00E37F59"/>
    <w:rsid w:val="00E4524B"/>
    <w:rsid w:val="00E52E3B"/>
    <w:rsid w:val="00ED0864"/>
    <w:rsid w:val="00ED574F"/>
    <w:rsid w:val="00EE5EE4"/>
    <w:rsid w:val="00EF2F44"/>
    <w:rsid w:val="00F06011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C4F75"/>
    <w:rsid w:val="00FE79B6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